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7451"/>
      </w:tblGrid>
      <w:tr w:rsidR="00680C84" w:rsidRPr="00680C84" w:rsidTr="00807798">
        <w:trPr>
          <w:trHeight w:val="1455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84" w:rsidRPr="00680C84" w:rsidRDefault="00680C84" w:rsidP="00680C84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680C84">
              <w:rPr>
                <w:rFonts w:ascii="Microsoft YaHei" w:eastAsia="Microsoft YaHei" w:hAnsi="Microsoft YaHei" w:cs="Times New Roman" w:hint="eastAsia"/>
                <w:b/>
                <w:bCs/>
                <w:sz w:val="24"/>
                <w:szCs w:val="24"/>
              </w:rPr>
              <w:t>ERDEMLİ</w:t>
            </w:r>
            <w:r w:rsidRPr="00680C84">
              <w:rPr>
                <w:rFonts w:ascii="Microsoft YaHei" w:eastAsia="Microsoft YaHei" w:hAnsi="Microsoft YaHei" w:cs="Times New Roman" w:hint="eastAsia"/>
                <w:b/>
                <w:bCs/>
                <w:sz w:val="24"/>
                <w:szCs w:val="24"/>
              </w:rPr>
              <w:br/>
              <w:t xml:space="preserve">SOSYAL YARDIMLAŞMA VE DAYANIŞMA VAKFI BAŞKANLIĞI </w:t>
            </w:r>
            <w:r w:rsidRPr="00680C84">
              <w:rPr>
                <w:rFonts w:ascii="Microsoft YaHei" w:eastAsia="Microsoft YaHei" w:hAnsi="Microsoft YaHei" w:cs="Times New Roman" w:hint="eastAsia"/>
                <w:b/>
                <w:bCs/>
                <w:sz w:val="24"/>
                <w:szCs w:val="24"/>
              </w:rPr>
              <w:br/>
              <w:t xml:space="preserve">BELİRSİZ SÜRELİ BİR ADET MUHASEBE GÖREVLİSİ ALIMI </w:t>
            </w:r>
            <w:r w:rsidRPr="00680C84">
              <w:rPr>
                <w:rFonts w:ascii="Microsoft YaHei" w:eastAsia="Microsoft YaHei" w:hAnsi="Microsoft YaHei" w:cs="Times New Roman" w:hint="eastAsia"/>
                <w:b/>
                <w:bCs/>
                <w:sz w:val="24"/>
                <w:szCs w:val="24"/>
              </w:rPr>
              <w:br/>
              <w:t>MÜLAKAT LİSTESİ</w:t>
            </w:r>
          </w:p>
        </w:tc>
      </w:tr>
      <w:tr w:rsidR="00680C84" w:rsidRPr="00680C84" w:rsidTr="00807798">
        <w:trPr>
          <w:trHeight w:val="85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88C849"/>
            <w:vAlign w:val="center"/>
            <w:hideMark/>
          </w:tcPr>
          <w:p w:rsidR="00680C84" w:rsidRPr="00680C84" w:rsidRDefault="00680C84" w:rsidP="00680C84">
            <w:pPr>
              <w:spacing w:after="0" w:line="240" w:lineRule="auto"/>
              <w:rPr>
                <w:rFonts w:ascii="Microsoft YaHei" w:eastAsia="Microsoft YaHei" w:hAnsi="Microsoft YaHei" w:cs="Times New Roman"/>
                <w:b/>
                <w:bCs/>
                <w:color w:val="333333"/>
                <w:sz w:val="24"/>
                <w:szCs w:val="24"/>
              </w:rPr>
            </w:pPr>
            <w:r w:rsidRPr="00680C84">
              <w:rPr>
                <w:rFonts w:ascii="Microsoft YaHei" w:eastAsia="Microsoft YaHei" w:hAnsi="Microsoft YaHei" w:cs="Times New Roman" w:hint="eastAsia"/>
                <w:b/>
                <w:bCs/>
                <w:color w:val="333333"/>
                <w:sz w:val="24"/>
                <w:szCs w:val="24"/>
              </w:rPr>
              <w:t>SIRA NO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88C849"/>
            <w:vAlign w:val="center"/>
            <w:hideMark/>
          </w:tcPr>
          <w:p w:rsidR="00680C84" w:rsidRPr="00680C84" w:rsidRDefault="00680C84" w:rsidP="00680C84">
            <w:pPr>
              <w:spacing w:after="0" w:line="240" w:lineRule="auto"/>
              <w:rPr>
                <w:rFonts w:ascii="Microsoft YaHei" w:eastAsia="Microsoft YaHei" w:hAnsi="Microsoft YaHei" w:cs="Times New Roman"/>
                <w:b/>
                <w:bCs/>
                <w:color w:val="333333"/>
                <w:sz w:val="24"/>
                <w:szCs w:val="24"/>
              </w:rPr>
            </w:pPr>
            <w:r w:rsidRPr="00680C84">
              <w:rPr>
                <w:rFonts w:ascii="Microsoft YaHei" w:eastAsia="Microsoft YaHei" w:hAnsi="Microsoft YaHei" w:cs="Times New Roman" w:hint="eastAsia"/>
                <w:b/>
                <w:bCs/>
                <w:color w:val="333333"/>
                <w:sz w:val="24"/>
                <w:szCs w:val="24"/>
              </w:rPr>
              <w:t xml:space="preserve">Ad </w:t>
            </w:r>
            <w:proofErr w:type="spellStart"/>
            <w:r w:rsidRPr="00680C84">
              <w:rPr>
                <w:rFonts w:ascii="Microsoft YaHei" w:eastAsia="Microsoft YaHei" w:hAnsi="Microsoft YaHei" w:cs="Times New Roman" w:hint="eastAsia"/>
                <w:b/>
                <w:bCs/>
                <w:color w:val="333333"/>
                <w:sz w:val="24"/>
                <w:szCs w:val="24"/>
              </w:rPr>
              <w:t>Soyad</w:t>
            </w:r>
            <w:proofErr w:type="spellEnd"/>
            <w:r w:rsidRPr="00680C84">
              <w:rPr>
                <w:rFonts w:ascii="Microsoft YaHei" w:eastAsia="Microsoft YaHei" w:hAnsi="Microsoft YaHei" w:cs="Times New Roman" w:hint="eastAsia"/>
                <w:b/>
                <w:bCs/>
                <w:color w:val="333333"/>
                <w:sz w:val="24"/>
                <w:szCs w:val="24"/>
              </w:rPr>
              <w:t xml:space="preserve"> (</w:t>
            </w:r>
            <w:proofErr w:type="spellStart"/>
            <w:r w:rsidRPr="00680C84">
              <w:rPr>
                <w:rFonts w:ascii="Microsoft YaHei" w:eastAsia="Microsoft YaHei" w:hAnsi="Microsoft YaHei" w:cs="Times New Roman" w:hint="eastAsia"/>
                <w:b/>
                <w:bCs/>
                <w:color w:val="333333"/>
                <w:sz w:val="24"/>
                <w:szCs w:val="24"/>
              </w:rPr>
              <w:t>T.C.Kimlik</w:t>
            </w:r>
            <w:proofErr w:type="spellEnd"/>
            <w:r w:rsidRPr="00680C84">
              <w:rPr>
                <w:rFonts w:ascii="Microsoft YaHei" w:eastAsia="Microsoft YaHei" w:hAnsi="Microsoft YaHei" w:cs="Times New Roman" w:hint="eastAsia"/>
                <w:b/>
                <w:bCs/>
                <w:color w:val="333333"/>
                <w:sz w:val="24"/>
                <w:szCs w:val="24"/>
              </w:rPr>
              <w:t xml:space="preserve"> No)</w:t>
            </w:r>
          </w:p>
        </w:tc>
      </w:tr>
      <w:tr w:rsidR="00680C84" w:rsidRPr="00680C84" w:rsidTr="00807798">
        <w:trPr>
          <w:trHeight w:val="64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4" w:rsidRPr="00680C84" w:rsidRDefault="00680C84" w:rsidP="00680C84">
            <w:pPr>
              <w:spacing w:after="0" w:line="240" w:lineRule="auto"/>
              <w:rPr>
                <w:rFonts w:ascii="Microsoft YaHei" w:eastAsia="Microsoft YaHei" w:hAnsi="Microsoft YaHei" w:cs="Times New Roman"/>
                <w:color w:val="000000"/>
                <w:sz w:val="24"/>
                <w:szCs w:val="24"/>
              </w:rPr>
            </w:pPr>
            <w:r w:rsidRPr="00680C84">
              <w:rPr>
                <w:rFonts w:ascii="Microsoft YaHei" w:eastAsia="Microsoft YaHei" w:hAnsi="Microsoft YaHei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4" w:rsidRPr="00680C84" w:rsidRDefault="00680C84" w:rsidP="00680C84">
            <w:pPr>
              <w:spacing w:after="0" w:line="240" w:lineRule="auto"/>
              <w:rPr>
                <w:rFonts w:ascii="Microsoft YaHei" w:eastAsia="Microsoft YaHei" w:hAnsi="Microsoft YaHei" w:cs="Times New Roman"/>
                <w:color w:val="000000"/>
                <w:sz w:val="24"/>
                <w:szCs w:val="24"/>
              </w:rPr>
            </w:pPr>
            <w:r w:rsidRPr="00680C84">
              <w:rPr>
                <w:rFonts w:ascii="Microsoft YaHei" w:eastAsia="Microsoft YaHei" w:hAnsi="Microsoft YaHei" w:cs="Times New Roman" w:hint="eastAsia"/>
                <w:color w:val="000000"/>
                <w:sz w:val="24"/>
                <w:szCs w:val="24"/>
              </w:rPr>
              <w:t>NİDA BAŞ (53896048564)</w:t>
            </w:r>
          </w:p>
        </w:tc>
      </w:tr>
      <w:tr w:rsidR="00680C84" w:rsidRPr="00680C84" w:rsidTr="00807798">
        <w:trPr>
          <w:trHeight w:val="64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4" w:rsidRPr="00680C84" w:rsidRDefault="00680C84" w:rsidP="00680C84">
            <w:pPr>
              <w:spacing w:after="0" w:line="240" w:lineRule="auto"/>
              <w:rPr>
                <w:rFonts w:ascii="Microsoft YaHei" w:eastAsia="Microsoft YaHei" w:hAnsi="Microsoft YaHei" w:cs="Times New Roman"/>
                <w:color w:val="000000"/>
                <w:sz w:val="24"/>
                <w:szCs w:val="24"/>
              </w:rPr>
            </w:pPr>
            <w:r w:rsidRPr="00680C84">
              <w:rPr>
                <w:rFonts w:ascii="Microsoft YaHei" w:eastAsia="Microsoft YaHei" w:hAnsi="Microsoft YaHei" w:cs="Times New Roman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4" w:rsidRPr="00680C84" w:rsidRDefault="00680C84" w:rsidP="00680C84">
            <w:pPr>
              <w:spacing w:after="0" w:line="240" w:lineRule="auto"/>
              <w:rPr>
                <w:rFonts w:ascii="Microsoft YaHei" w:eastAsia="Microsoft YaHei" w:hAnsi="Microsoft YaHei" w:cs="Times New Roman"/>
                <w:color w:val="000000"/>
                <w:sz w:val="24"/>
                <w:szCs w:val="24"/>
              </w:rPr>
            </w:pPr>
            <w:r w:rsidRPr="00680C84">
              <w:rPr>
                <w:rFonts w:ascii="Microsoft YaHei" w:eastAsia="Microsoft YaHei" w:hAnsi="Microsoft YaHei" w:cs="Times New Roman" w:hint="eastAsia"/>
                <w:color w:val="000000"/>
                <w:sz w:val="24"/>
                <w:szCs w:val="24"/>
              </w:rPr>
              <w:t>MELİKE KURT (33652729210)</w:t>
            </w:r>
          </w:p>
        </w:tc>
      </w:tr>
      <w:tr w:rsidR="00680C84" w:rsidRPr="00680C84" w:rsidTr="00807798">
        <w:trPr>
          <w:trHeight w:val="64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4" w:rsidRPr="00680C84" w:rsidRDefault="00680C84" w:rsidP="00680C84">
            <w:pPr>
              <w:spacing w:after="0" w:line="240" w:lineRule="auto"/>
              <w:rPr>
                <w:rFonts w:ascii="Microsoft YaHei" w:eastAsia="Microsoft YaHei" w:hAnsi="Microsoft YaHei" w:cs="Times New Roman"/>
                <w:color w:val="000000"/>
                <w:sz w:val="24"/>
                <w:szCs w:val="24"/>
              </w:rPr>
            </w:pPr>
            <w:r w:rsidRPr="00680C84">
              <w:rPr>
                <w:rFonts w:ascii="Microsoft YaHei" w:eastAsia="Microsoft YaHei" w:hAnsi="Microsoft YaHei" w:cs="Times New Roman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4" w:rsidRPr="00680C84" w:rsidRDefault="00680C84" w:rsidP="00680C84">
            <w:pPr>
              <w:spacing w:after="0" w:line="240" w:lineRule="auto"/>
              <w:rPr>
                <w:rFonts w:ascii="Microsoft YaHei" w:eastAsia="Microsoft YaHei" w:hAnsi="Microsoft YaHei" w:cs="Times New Roman"/>
                <w:color w:val="000000"/>
                <w:sz w:val="24"/>
                <w:szCs w:val="24"/>
              </w:rPr>
            </w:pPr>
            <w:r w:rsidRPr="00680C84">
              <w:rPr>
                <w:rFonts w:ascii="Microsoft YaHei" w:eastAsia="Microsoft YaHei" w:hAnsi="Microsoft YaHei" w:cs="Times New Roman" w:hint="eastAsia"/>
                <w:color w:val="000000"/>
                <w:sz w:val="24"/>
                <w:szCs w:val="24"/>
              </w:rPr>
              <w:t>YUNUS EMRE KOÇ (16037316502)</w:t>
            </w:r>
          </w:p>
        </w:tc>
      </w:tr>
      <w:tr w:rsidR="00680C84" w:rsidRPr="00680C84" w:rsidTr="00807798">
        <w:trPr>
          <w:trHeight w:val="64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4" w:rsidRPr="00680C84" w:rsidRDefault="00680C84" w:rsidP="00680C84">
            <w:pPr>
              <w:spacing w:after="0" w:line="240" w:lineRule="auto"/>
              <w:rPr>
                <w:rFonts w:ascii="Microsoft YaHei" w:eastAsia="Microsoft YaHei" w:hAnsi="Microsoft YaHei" w:cs="Times New Roman"/>
                <w:color w:val="000000"/>
                <w:sz w:val="24"/>
                <w:szCs w:val="24"/>
              </w:rPr>
            </w:pPr>
            <w:r w:rsidRPr="00680C84">
              <w:rPr>
                <w:rFonts w:ascii="Microsoft YaHei" w:eastAsia="Microsoft YaHei" w:hAnsi="Microsoft YaHei" w:cs="Times New Roman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4" w:rsidRPr="00680C84" w:rsidRDefault="00680C84" w:rsidP="00680C84">
            <w:pPr>
              <w:spacing w:after="0" w:line="240" w:lineRule="auto"/>
              <w:rPr>
                <w:rFonts w:ascii="Microsoft YaHei" w:eastAsia="Microsoft YaHei" w:hAnsi="Microsoft YaHei" w:cs="Times New Roman"/>
                <w:color w:val="000000"/>
                <w:sz w:val="24"/>
                <w:szCs w:val="24"/>
              </w:rPr>
            </w:pPr>
            <w:r w:rsidRPr="00680C84">
              <w:rPr>
                <w:rFonts w:ascii="Microsoft YaHei" w:eastAsia="Microsoft YaHei" w:hAnsi="Microsoft YaHei" w:cs="Times New Roman" w:hint="eastAsia"/>
                <w:color w:val="000000"/>
                <w:sz w:val="24"/>
                <w:szCs w:val="24"/>
              </w:rPr>
              <w:t>SAFİNAZ MAĞRALI (10331343042)</w:t>
            </w:r>
          </w:p>
        </w:tc>
      </w:tr>
      <w:tr w:rsidR="00680C84" w:rsidRPr="00680C84" w:rsidTr="00807798">
        <w:trPr>
          <w:trHeight w:val="64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4" w:rsidRPr="00680C84" w:rsidRDefault="00680C84" w:rsidP="00680C84">
            <w:pPr>
              <w:spacing w:after="0" w:line="240" w:lineRule="auto"/>
              <w:rPr>
                <w:rFonts w:ascii="Microsoft YaHei" w:eastAsia="Microsoft YaHei" w:hAnsi="Microsoft YaHei" w:cs="Times New Roman"/>
                <w:color w:val="000000"/>
                <w:sz w:val="24"/>
                <w:szCs w:val="24"/>
              </w:rPr>
            </w:pPr>
            <w:r w:rsidRPr="00680C84">
              <w:rPr>
                <w:rFonts w:ascii="Microsoft YaHei" w:eastAsia="Microsoft YaHei" w:hAnsi="Microsoft YaHei" w:cs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4" w:rsidRPr="00680C84" w:rsidRDefault="00680C84" w:rsidP="00680C84">
            <w:pPr>
              <w:spacing w:after="0" w:line="240" w:lineRule="auto"/>
              <w:rPr>
                <w:rFonts w:ascii="Microsoft YaHei" w:eastAsia="Microsoft YaHei" w:hAnsi="Microsoft YaHei" w:cs="Times New Roman"/>
                <w:color w:val="000000"/>
                <w:sz w:val="24"/>
                <w:szCs w:val="24"/>
              </w:rPr>
            </w:pPr>
            <w:r w:rsidRPr="00680C84">
              <w:rPr>
                <w:rFonts w:ascii="Microsoft YaHei" w:eastAsia="Microsoft YaHei" w:hAnsi="Microsoft YaHei" w:cs="Times New Roman" w:hint="eastAsia"/>
                <w:color w:val="000000"/>
                <w:sz w:val="24"/>
                <w:szCs w:val="24"/>
              </w:rPr>
              <w:t>ÖZLEM KURT (37459596266)</w:t>
            </w:r>
          </w:p>
        </w:tc>
      </w:tr>
    </w:tbl>
    <w:p w:rsidR="00680C84" w:rsidRDefault="00680C84"/>
    <w:p w:rsidR="00680C84" w:rsidRDefault="00680C84" w:rsidP="00680C84"/>
    <w:p w:rsidR="00680C84" w:rsidRPr="00D97076" w:rsidRDefault="00680C84" w:rsidP="00680C84">
      <w:pPr>
        <w:spacing w:after="0"/>
        <w:jc w:val="both"/>
        <w:rPr>
          <w:rFonts w:ascii="Times New Roman" w:hAnsi="Times New Roman" w:cs="Times New Roman"/>
          <w:sz w:val="28"/>
        </w:rPr>
      </w:pPr>
      <w:r w:rsidRPr="00D97076">
        <w:rPr>
          <w:rFonts w:ascii="Times New Roman" w:hAnsi="Times New Roman" w:cs="Times New Roman"/>
          <w:sz w:val="28"/>
        </w:rPr>
        <w:t>Mülakata hak kazanan adayların 14/11/2023 Tarihi Saat 10:00'da Erdemli Kaymakamlığı Toplantı Salonunda hazır bulunmaları gerekmektedir. Ayrıca tebligat yapılmayacaktır.</w:t>
      </w:r>
    </w:p>
    <w:p w:rsidR="00680C84" w:rsidRPr="00680C84" w:rsidRDefault="00680C84" w:rsidP="00680C84">
      <w:pPr>
        <w:rPr>
          <w:sz w:val="24"/>
        </w:rPr>
      </w:pPr>
    </w:p>
    <w:p w:rsidR="00680C84" w:rsidRDefault="00680C84" w:rsidP="00680C84">
      <w:pPr>
        <w:rPr>
          <w:sz w:val="24"/>
        </w:rPr>
      </w:pPr>
    </w:p>
    <w:p w:rsidR="005E1E7B" w:rsidRPr="00680C84" w:rsidRDefault="005E1E7B" w:rsidP="00680C84">
      <w:pPr>
        <w:rPr>
          <w:sz w:val="24"/>
        </w:rPr>
      </w:pPr>
    </w:p>
    <w:sectPr w:rsidR="005E1E7B" w:rsidRPr="00680C84" w:rsidSect="00A21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80C84"/>
    <w:rsid w:val="005E1E7B"/>
    <w:rsid w:val="00680C84"/>
    <w:rsid w:val="00807798"/>
    <w:rsid w:val="00A21774"/>
    <w:rsid w:val="00D9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F4450D-309A-47D5-B857-56B9CB75C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77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80C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2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technopc</dc:creator>
  <cp:keywords/>
  <dc:description/>
  <cp:lastModifiedBy>Mesude MAVİ</cp:lastModifiedBy>
  <cp:revision>4</cp:revision>
  <cp:lastPrinted>2023-11-10T05:45:00Z</cp:lastPrinted>
  <dcterms:created xsi:type="dcterms:W3CDTF">2023-11-10T05:42:00Z</dcterms:created>
  <dcterms:modified xsi:type="dcterms:W3CDTF">2023-11-10T08:12:00Z</dcterms:modified>
</cp:coreProperties>
</file>